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D3" w:rsidRPr="00AA1DBA" w:rsidRDefault="007179D3" w:rsidP="007179D3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2 DO SPECYFIKACJI</w:t>
      </w:r>
    </w:p>
    <w:p w:rsidR="007179D3" w:rsidRPr="00AA1DBA" w:rsidRDefault="007179D3" w:rsidP="007179D3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7179D3" w:rsidRPr="00AA1DBA" w:rsidRDefault="007179D3" w:rsidP="007179D3">
      <w:pPr>
        <w:spacing w:line="252" w:lineRule="auto"/>
        <w:ind w:right="-7"/>
        <w:jc w:val="both"/>
        <w:rPr>
          <w:sz w:val="16"/>
        </w:rPr>
      </w:pPr>
    </w:p>
    <w:p w:rsidR="007179D3" w:rsidRPr="00AA1DBA" w:rsidRDefault="007179D3" w:rsidP="007179D3">
      <w:pPr>
        <w:jc w:val="both"/>
        <w:rPr>
          <w:b/>
          <w:i/>
          <w:sz w:val="24"/>
          <w:szCs w:val="24"/>
        </w:rPr>
      </w:pPr>
    </w:p>
    <w:p w:rsidR="007179D3" w:rsidRPr="00AA1DBA" w:rsidRDefault="007179D3" w:rsidP="007179D3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II zamówienia.</w:t>
      </w:r>
    </w:p>
    <w:p w:rsidR="007179D3" w:rsidRPr="00AA1DBA" w:rsidRDefault="007179D3" w:rsidP="007179D3">
      <w:pPr>
        <w:jc w:val="both"/>
        <w:rPr>
          <w:b/>
          <w:i/>
          <w:sz w:val="24"/>
          <w:szCs w:val="24"/>
        </w:rPr>
      </w:pPr>
    </w:p>
    <w:p w:rsidR="007179D3" w:rsidRPr="00AA1DBA" w:rsidRDefault="007179D3" w:rsidP="007179D3">
      <w:pPr>
        <w:jc w:val="both"/>
        <w:rPr>
          <w:b/>
          <w:i/>
          <w:sz w:val="24"/>
          <w:szCs w:val="24"/>
        </w:rPr>
      </w:pPr>
    </w:p>
    <w:p w:rsidR="007179D3" w:rsidRPr="00AA1DBA" w:rsidRDefault="007179D3" w:rsidP="007179D3">
      <w:pPr>
        <w:jc w:val="both"/>
        <w:rPr>
          <w:sz w:val="24"/>
          <w:szCs w:val="24"/>
        </w:rPr>
      </w:pPr>
    </w:p>
    <w:p w:rsidR="007179D3" w:rsidRPr="00AA1DBA" w:rsidRDefault="007179D3" w:rsidP="007179D3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7179D3" w:rsidRPr="00AA1DBA" w:rsidRDefault="007179D3" w:rsidP="007179D3">
      <w:pPr>
        <w:rPr>
          <w:b/>
          <w:sz w:val="24"/>
          <w:szCs w:val="24"/>
        </w:rPr>
      </w:pPr>
    </w:p>
    <w:p w:rsidR="007179D3" w:rsidRPr="00AA1DBA" w:rsidRDefault="007179D3" w:rsidP="007179D3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7179D3" w:rsidRPr="00AA1DBA" w:rsidRDefault="007179D3" w:rsidP="007179D3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7179D3" w:rsidRPr="00AA1DBA" w:rsidRDefault="007179D3" w:rsidP="007179D3">
      <w:pPr>
        <w:jc w:val="both"/>
        <w:rPr>
          <w:sz w:val="24"/>
          <w:szCs w:val="24"/>
        </w:rPr>
      </w:pPr>
    </w:p>
    <w:p w:rsidR="007179D3" w:rsidRPr="00AA1DBA" w:rsidRDefault="007179D3" w:rsidP="007179D3"/>
    <w:p w:rsidR="007179D3" w:rsidRPr="00AA1DBA" w:rsidRDefault="007179D3" w:rsidP="007179D3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II zamówienia za cenę łączną:</w:t>
      </w:r>
    </w:p>
    <w:p w:rsidR="007179D3" w:rsidRPr="00AA1DBA" w:rsidRDefault="007179D3" w:rsidP="007179D3">
      <w:pPr>
        <w:jc w:val="both"/>
        <w:rPr>
          <w:b/>
          <w:sz w:val="24"/>
        </w:rPr>
      </w:pPr>
    </w:p>
    <w:p w:rsidR="007179D3" w:rsidRPr="00AA1DBA" w:rsidRDefault="007179D3" w:rsidP="007179D3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7179D3" w:rsidRPr="00AA1DBA" w:rsidRDefault="007179D3" w:rsidP="007179D3">
      <w:pPr>
        <w:jc w:val="both"/>
        <w:rPr>
          <w:b/>
          <w:sz w:val="24"/>
        </w:rPr>
      </w:pPr>
    </w:p>
    <w:p w:rsidR="007179D3" w:rsidRPr="00AA1DBA" w:rsidRDefault="007179D3" w:rsidP="007179D3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7179D3" w:rsidRPr="00AA1DBA" w:rsidRDefault="007179D3" w:rsidP="007179D3">
      <w:pPr>
        <w:jc w:val="both"/>
        <w:rPr>
          <w:b/>
          <w:sz w:val="24"/>
        </w:rPr>
      </w:pPr>
    </w:p>
    <w:p w:rsidR="007179D3" w:rsidRPr="00AA1DBA" w:rsidRDefault="007179D3" w:rsidP="007179D3">
      <w:pPr>
        <w:jc w:val="both"/>
        <w:rPr>
          <w:b/>
          <w:sz w:val="24"/>
        </w:rPr>
      </w:pPr>
    </w:p>
    <w:p w:rsidR="007179D3" w:rsidRPr="00AA1DBA" w:rsidRDefault="007179D3" w:rsidP="007179D3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7179D3" w:rsidRPr="00AA1DBA" w:rsidRDefault="007179D3" w:rsidP="007179D3">
      <w:pPr>
        <w:jc w:val="both"/>
        <w:rPr>
          <w:sz w:val="24"/>
        </w:rPr>
      </w:pP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2127"/>
        <w:gridCol w:w="1417"/>
        <w:gridCol w:w="1417"/>
      </w:tblGrid>
      <w:tr w:rsidR="007179D3" w:rsidRPr="00AA1DBA" w:rsidTr="00C40EC3">
        <w:trPr>
          <w:trHeight w:val="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stała jednostkowa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Opłata zmienna jednostkowa (procent wartości przekazu)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Cena łączna brutto (ilość x cena jednostkowa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+ 12.000.000 x % opłaty zmiennej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79D3" w:rsidRPr="00AA1DBA" w:rsidTr="00C40EC3">
        <w:trPr>
          <w:trHeight w:val="14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Przekazy pocztowe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179D3" w:rsidRPr="00AA1DBA" w:rsidRDefault="007179D3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9D3" w:rsidRDefault="007179D3" w:rsidP="007179D3">
      <w:pPr>
        <w:jc w:val="both"/>
        <w:rPr>
          <w:b/>
          <w:sz w:val="24"/>
          <w:szCs w:val="24"/>
        </w:rPr>
      </w:pPr>
    </w:p>
    <w:p w:rsidR="007179D3" w:rsidRPr="008D1693" w:rsidRDefault="007179D3" w:rsidP="007179D3">
      <w:pPr>
        <w:jc w:val="both"/>
        <w:rPr>
          <w:b/>
          <w:sz w:val="24"/>
          <w:szCs w:val="24"/>
        </w:rPr>
      </w:pPr>
      <w:r w:rsidRPr="003B1E2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- w</w:t>
      </w:r>
      <w:r w:rsidRPr="008D1693">
        <w:rPr>
          <w:b/>
          <w:sz w:val="24"/>
          <w:szCs w:val="24"/>
        </w:rPr>
        <w:t xml:space="preserve"> przypadku </w:t>
      </w:r>
      <w:r>
        <w:rPr>
          <w:b/>
          <w:sz w:val="24"/>
          <w:szCs w:val="24"/>
        </w:rPr>
        <w:t>naliczania opłaty zmiennej jednostkowej (zależnej od wartości i/lub ilości dokonywanych przekazów) należy podać wartość, która będzie obowiązywała w trakcie całej umowy, przy założeniu, że łączna roczna wartość realizowanych przez Zamawiającego przekazów wynosi ok. 12.000.000,00 złotych. (dwunastu milionów złotych).</w:t>
      </w:r>
    </w:p>
    <w:p w:rsidR="007179D3" w:rsidRPr="00AA1DBA" w:rsidRDefault="007179D3" w:rsidP="007179D3">
      <w:pPr>
        <w:jc w:val="both"/>
        <w:rPr>
          <w:b/>
          <w:sz w:val="24"/>
          <w:szCs w:val="24"/>
        </w:rPr>
      </w:pPr>
    </w:p>
    <w:p w:rsidR="007179D3" w:rsidRPr="00AA1DBA" w:rsidRDefault="007179D3" w:rsidP="007179D3">
      <w:pPr>
        <w:pStyle w:val="Akapitzlist"/>
        <w:ind w:left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3. 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kwot przekazów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7179D3" w:rsidRPr="00AA1DBA" w:rsidRDefault="007179D3" w:rsidP="007179D3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7179D3" w:rsidRPr="00AA1DBA" w:rsidRDefault="007179D3" w:rsidP="007179D3">
      <w:pPr>
        <w:jc w:val="center"/>
        <w:rPr>
          <w:sz w:val="24"/>
          <w:szCs w:val="24"/>
        </w:rPr>
      </w:pPr>
    </w:p>
    <w:p w:rsidR="007179D3" w:rsidRPr="00AA1DBA" w:rsidRDefault="007179D3" w:rsidP="007179D3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4. OFERUJEMY</w:t>
      </w:r>
      <w:r w:rsidRPr="00AA1DBA">
        <w:rPr>
          <w:sz w:val="24"/>
          <w:szCs w:val="24"/>
        </w:rPr>
        <w:t xml:space="preserve"> </w:t>
      </w:r>
      <w:r w:rsidRPr="00B46CD5">
        <w:rPr>
          <w:sz w:val="24"/>
          <w:szCs w:val="24"/>
        </w:rPr>
        <w:t>świadczenie usługi elektronicznego potwierdzenia odbioru, polegającej na przekazaniu Zamawiającemu informacji o stanie realizacji doręczenia kwot przekazów pocztowych za pomocą systemu teleinformatycznego Wykonawcy, używanego przez Zamawiającego oraz Wykonawcę.</w:t>
      </w:r>
    </w:p>
    <w:p w:rsidR="007179D3" w:rsidRPr="00AA1DBA" w:rsidRDefault="007179D3" w:rsidP="007179D3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7179D3" w:rsidRPr="00AA1DBA" w:rsidRDefault="007179D3" w:rsidP="007179D3">
      <w:pPr>
        <w:rPr>
          <w:sz w:val="24"/>
          <w:szCs w:val="24"/>
        </w:rPr>
      </w:pPr>
    </w:p>
    <w:p w:rsidR="007179D3" w:rsidRPr="00AA1DBA" w:rsidRDefault="007179D3" w:rsidP="007179D3">
      <w:pPr>
        <w:pStyle w:val="Tekstpodstawowy3"/>
        <w:numPr>
          <w:ilvl w:val="0"/>
          <w:numId w:val="1"/>
        </w:numPr>
        <w:rPr>
          <w:b w:val="0"/>
          <w:szCs w:val="24"/>
        </w:rPr>
      </w:pPr>
      <w:bookmarkStart w:id="0" w:name="_GoBack"/>
      <w:bookmarkEnd w:id="0"/>
      <w:r w:rsidRPr="00AA1DBA">
        <w:t>OŚWIADCZAMY,</w:t>
      </w:r>
      <w:r w:rsidRPr="00AA1DBA">
        <w:rPr>
          <w:b w:val="0"/>
        </w:rPr>
        <w:t xml:space="preserve"> że oferowany termin na odebranie przez adresata </w:t>
      </w:r>
      <w:r w:rsidRPr="00AA1DBA">
        <w:rPr>
          <w:b w:val="0"/>
          <w:szCs w:val="24"/>
        </w:rPr>
        <w:t>kwoty przekazu pocztowego</w:t>
      </w:r>
      <w:r w:rsidRPr="00AA1DBA">
        <w:rPr>
          <w:b w:val="0"/>
        </w:rPr>
        <w:t xml:space="preserve"> w placówce pocztowej wymienionej na zawiadomieniu o nieudanym doręczeniu przesyłki pod wskazanym adresem wynosi:</w:t>
      </w:r>
    </w:p>
    <w:p w:rsidR="007179D3" w:rsidRPr="00AA1DBA" w:rsidRDefault="007179D3" w:rsidP="007179D3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7179D3" w:rsidRPr="00AA1DBA" w:rsidRDefault="007179D3" w:rsidP="007179D3">
      <w:pPr>
        <w:tabs>
          <w:tab w:val="num" w:pos="0"/>
        </w:tabs>
        <w:jc w:val="both"/>
        <w:rPr>
          <w:sz w:val="24"/>
          <w:szCs w:val="24"/>
        </w:rPr>
      </w:pPr>
    </w:p>
    <w:p w:rsidR="007179D3" w:rsidRPr="00AA1DBA" w:rsidRDefault="007179D3" w:rsidP="007179D3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zadeklarowana w ofercie cena jednostkowa jest niezmienna w toku realizacji umowy w sprawie niniejszego zamówienia i stanowi podstawę do rozliczeń, obejmując wszystkie koszty niezbędne do wykonania niniejszej umowy.</w:t>
      </w:r>
    </w:p>
    <w:p w:rsidR="007179D3" w:rsidRPr="00AA1DBA" w:rsidRDefault="007179D3" w:rsidP="007179D3">
      <w:pPr>
        <w:ind w:right="-7"/>
        <w:jc w:val="both"/>
        <w:rPr>
          <w:b/>
          <w:sz w:val="24"/>
        </w:rPr>
      </w:pPr>
    </w:p>
    <w:p w:rsidR="007179D3" w:rsidRPr="00AA1DBA" w:rsidRDefault="007179D3" w:rsidP="007179D3">
      <w:pPr>
        <w:ind w:right="-6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7.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8.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IIB Specyfikacji Istotnych Warunków Zamówienia i ofertę składamy w oparciu o dane zawarte w tym opisie.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9.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IIIB Specyfikacji Istotnych Warunków Zamówienia i zobowiązujemy się w przypadku wyboru naszej Oferty do zawarcia umowy na określonych w tym Rozdziale warunkach, w miejscu i terminie wyznaczonym przez Zamawiającego.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10.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11.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12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lastRenderedPageBreak/>
        <w:t>….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13.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</w:rPr>
      </w:pPr>
      <w:r w:rsidRPr="00AA1DBA">
        <w:rPr>
          <w:b/>
          <w:sz w:val="24"/>
        </w:rPr>
        <w:t>14.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7179D3" w:rsidRPr="00AA1DBA" w:rsidRDefault="007179D3" w:rsidP="007179D3">
      <w:pPr>
        <w:ind w:right="-7"/>
        <w:jc w:val="both"/>
        <w:rPr>
          <w:sz w:val="24"/>
        </w:rPr>
      </w:pPr>
    </w:p>
    <w:p w:rsidR="007179D3" w:rsidRPr="00AA1DBA" w:rsidRDefault="007179D3" w:rsidP="007179D3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7179D3" w:rsidRPr="00AA1DBA" w:rsidRDefault="007179D3" w:rsidP="007179D3">
      <w:pPr>
        <w:ind w:right="-7"/>
        <w:jc w:val="both"/>
        <w:rPr>
          <w:sz w:val="24"/>
        </w:rPr>
      </w:pPr>
    </w:p>
    <w:p w:rsidR="007179D3" w:rsidRPr="00AA1DBA" w:rsidRDefault="007179D3" w:rsidP="007179D3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7179D3" w:rsidRPr="00AA1DBA" w:rsidRDefault="007179D3" w:rsidP="007179D3">
      <w:pPr>
        <w:ind w:right="-7"/>
        <w:jc w:val="both"/>
        <w:rPr>
          <w:sz w:val="24"/>
        </w:rPr>
      </w:pPr>
    </w:p>
    <w:p w:rsidR="007179D3" w:rsidRPr="00AA1DBA" w:rsidRDefault="007179D3" w:rsidP="007179D3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7179D3" w:rsidRPr="00AA1DBA" w:rsidRDefault="007179D3" w:rsidP="007179D3">
      <w:pPr>
        <w:ind w:right="-7"/>
        <w:jc w:val="both"/>
        <w:rPr>
          <w:sz w:val="24"/>
        </w:rPr>
      </w:pPr>
    </w:p>
    <w:p w:rsidR="007179D3" w:rsidRPr="00AA1DBA" w:rsidRDefault="007179D3" w:rsidP="007179D3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7179D3" w:rsidRPr="00AA1DBA" w:rsidRDefault="007179D3" w:rsidP="007179D3">
      <w:pPr>
        <w:ind w:right="-7"/>
        <w:jc w:val="both"/>
        <w:rPr>
          <w:b/>
          <w:bCs/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15.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</w:p>
    <w:p w:rsidR="007179D3" w:rsidRPr="00AA1DBA" w:rsidRDefault="007179D3" w:rsidP="007179D3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7179D3" w:rsidRPr="00AA1DBA" w:rsidRDefault="007179D3" w:rsidP="007179D3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p w:rsidR="007179D3" w:rsidRPr="00AA1DBA" w:rsidRDefault="007179D3" w:rsidP="007179D3">
      <w:pPr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br w:type="page"/>
      </w:r>
    </w:p>
    <w:p w:rsidR="00532333" w:rsidRDefault="00532333"/>
    <w:sectPr w:rsidR="0053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DC" w:rsidRDefault="004979DC" w:rsidP="007179D3">
      <w:r>
        <w:separator/>
      </w:r>
    </w:p>
  </w:endnote>
  <w:endnote w:type="continuationSeparator" w:id="0">
    <w:p w:rsidR="004979DC" w:rsidRDefault="004979DC" w:rsidP="0071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DC" w:rsidRDefault="004979DC" w:rsidP="007179D3">
      <w:r>
        <w:separator/>
      </w:r>
    </w:p>
  </w:footnote>
  <w:footnote w:type="continuationSeparator" w:id="0">
    <w:p w:rsidR="004979DC" w:rsidRDefault="004979DC" w:rsidP="007179D3">
      <w:r>
        <w:continuationSeparator/>
      </w:r>
    </w:p>
  </w:footnote>
  <w:footnote w:id="1">
    <w:p w:rsidR="007179D3" w:rsidRDefault="007179D3" w:rsidP="007179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4765">
        <w:t>NIEPOTRZEBNE SKREŚLIĆ</w:t>
      </w:r>
    </w:p>
  </w:footnote>
  <w:footnote w:id="2">
    <w:p w:rsidR="007179D3" w:rsidRDefault="007179D3" w:rsidP="007179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4765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7A36"/>
    <w:multiLevelType w:val="multilevel"/>
    <w:tmpl w:val="BC3004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D3"/>
    <w:rsid w:val="004979DC"/>
    <w:rsid w:val="00532333"/>
    <w:rsid w:val="007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D1A8-8025-4242-951F-C5CF854F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179D3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179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79D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7179D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179D3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7179D3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179D3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79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2017-12-08T11:46:00Z</dcterms:created>
  <dcterms:modified xsi:type="dcterms:W3CDTF">2017-12-08T11:47:00Z</dcterms:modified>
</cp:coreProperties>
</file>